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F93" w:rsidRDefault="002310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132347</wp:posOffset>
                </wp:positionH>
                <wp:positionV relativeFrom="paragraph">
                  <wp:posOffset>415089</wp:posOffset>
                </wp:positionV>
                <wp:extent cx="8816453" cy="6196264"/>
                <wp:effectExtent l="0" t="0" r="381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6453" cy="61962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99"/>
                              <w:gridCol w:w="3399"/>
                              <w:gridCol w:w="3399"/>
                              <w:gridCol w:w="3400"/>
                            </w:tblGrid>
                            <w:tr w:rsidR="0099488C" w:rsidRPr="00231059" w:rsidTr="002766D5">
                              <w:trPr>
                                <w:trHeight w:val="2381"/>
                              </w:trPr>
                              <w:tc>
                                <w:tcPr>
                                  <w:tcW w:w="3399" w:type="dxa"/>
                                </w:tcPr>
                                <w:p w:rsidR="00231059" w:rsidRDefault="00231059" w:rsidP="0099488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  <w:lang w:val="es-MX"/>
                                    </w:rPr>
                                  </w:pPr>
                                  <w:r w:rsidRPr="00231059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  <w:lang w:val="es-MX"/>
                                    </w:rPr>
                                    <w:t>1</w:t>
                                  </w:r>
                                </w:p>
                                <w:p w:rsidR="0028471C" w:rsidRDefault="0028471C" w:rsidP="0099488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28471C"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Accent</w:t>
                                  </w:r>
                                  <w:r w:rsidRPr="0028471C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 – The way pronunciation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indicates regional or social identity.</w:t>
                                  </w:r>
                                </w:p>
                                <w:p w:rsidR="0028471C" w:rsidRDefault="0028471C" w:rsidP="0099488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28471C"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Dialect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 – A variety of language which has its own words and grammatical features, used by people in the same region, or social group.</w:t>
                                  </w:r>
                                </w:p>
                                <w:p w:rsidR="0028471C" w:rsidRDefault="0028471C" w:rsidP="0099488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28471C"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Jargon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 – Specialist language associated with a group, or activity or occupation.</w:t>
                                  </w:r>
                                </w:p>
                                <w:p w:rsidR="0028471C" w:rsidRPr="0028471C" w:rsidRDefault="0028471C" w:rsidP="0099488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28471C"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Register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 – The kind of language used in a particular context.</w:t>
                                  </w:r>
                                </w:p>
                              </w:tc>
                              <w:tc>
                                <w:tcPr>
                                  <w:tcW w:w="3399" w:type="dxa"/>
                                </w:tcPr>
                                <w:p w:rsidR="00505648" w:rsidRDefault="00231059" w:rsidP="002310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</w:rPr>
                                  </w:pPr>
                                  <w:r w:rsidRPr="00231059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</w:rPr>
                                    <w:t>2</w:t>
                                  </w:r>
                                </w:p>
                                <w:p w:rsidR="0028471C" w:rsidRDefault="0028471C" w:rsidP="002310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</w:rPr>
                                  </w:pPr>
                                </w:p>
                                <w:p w:rsidR="00F523CA" w:rsidRDefault="0028471C" w:rsidP="002310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</w:rPr>
                                  </w:pPr>
                                  <w:r w:rsidRPr="0028471C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</w:rPr>
                                    <w:t xml:space="preserve">The history of </w:t>
                                  </w:r>
                                </w:p>
                                <w:p w:rsidR="00231059" w:rsidRPr="0028471C" w:rsidRDefault="0028471C" w:rsidP="002310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</w:rPr>
                                  </w:pPr>
                                  <w:r w:rsidRPr="0028471C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</w:rPr>
                                    <w:t>English l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</w:rPr>
                                    <w:t>anguage</w:t>
                                  </w:r>
                                </w:p>
                              </w:tc>
                              <w:tc>
                                <w:tcPr>
                                  <w:tcW w:w="3399" w:type="dxa"/>
                                  <w:vAlign w:val="center"/>
                                </w:tcPr>
                                <w:p w:rsidR="00231059" w:rsidRPr="00231059" w:rsidRDefault="0099488C" w:rsidP="002310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vAlign w:val="center"/>
                                </w:tcPr>
                                <w:p w:rsidR="00231059" w:rsidRPr="00231059" w:rsidRDefault="0099488C" w:rsidP="002310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HEADING</w:t>
                                  </w:r>
                                  <w:r w:rsidR="00F523CA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99488C" w:rsidRPr="00231059" w:rsidTr="002766D5">
                              <w:trPr>
                                <w:trHeight w:val="2381"/>
                              </w:trPr>
                              <w:tc>
                                <w:tcPr>
                                  <w:tcW w:w="3399" w:type="dxa"/>
                                </w:tcPr>
                                <w:p w:rsidR="00231059" w:rsidRDefault="00231059" w:rsidP="002310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</w:rPr>
                                  </w:pPr>
                                  <w:r w:rsidRPr="00231059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</w:rPr>
                                    <w:t>3</w:t>
                                  </w:r>
                                </w:p>
                                <w:p w:rsidR="0028471C" w:rsidRPr="0028471C" w:rsidRDefault="0028471C" w:rsidP="002847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28471C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Archibald, John and Gary </w:t>
                                  </w:r>
                                  <w:proofErr w:type="spellStart"/>
                                  <w:r w:rsidRPr="0028471C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Libben</w:t>
                                  </w:r>
                                  <w:proofErr w:type="spellEnd"/>
                                  <w:r w:rsidRPr="0028471C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 (1995)</w:t>
                                  </w:r>
                                </w:p>
                                <w:p w:rsidR="0028471C" w:rsidRDefault="0028471C" w:rsidP="002847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28471C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Research Perspectives on Second Language Acquisition. Toronto: </w:t>
                                  </w:r>
                                  <w:proofErr w:type="spellStart"/>
                                  <w:r w:rsidRPr="0028471C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Copp</w:t>
                                  </w:r>
                                  <w:proofErr w:type="spellEnd"/>
                                  <w:r w:rsidRPr="0028471C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 Clark.</w:t>
                                  </w:r>
                                </w:p>
                                <w:p w:rsidR="0028471C" w:rsidRPr="0028471C" w:rsidRDefault="0028471C" w:rsidP="002847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8471C" w:rsidRPr="0028471C" w:rsidRDefault="0028471C" w:rsidP="002847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28471C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Asher, James J. (1977)</w:t>
                                  </w:r>
                                </w:p>
                                <w:p w:rsidR="00505648" w:rsidRDefault="0028471C" w:rsidP="002847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28471C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"Children Learning Another Language: A Developmental Hypothesis," Child Development 48.1040-1048.</w:t>
                                  </w:r>
                                </w:p>
                                <w:p w:rsidR="0028471C" w:rsidRDefault="0028471C" w:rsidP="002847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8471C" w:rsidRPr="0028471C" w:rsidRDefault="0028471C" w:rsidP="002847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28471C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Dykstra, Gerald (1950)</w:t>
                                  </w:r>
                                </w:p>
                                <w:p w:rsidR="0028471C" w:rsidRPr="0028471C" w:rsidRDefault="0028471C" w:rsidP="002847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28471C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"Teach Grammar," 3.3-4.93-96.</w:t>
                                  </w:r>
                                </w:p>
                              </w:tc>
                              <w:tc>
                                <w:tcPr>
                                  <w:tcW w:w="3399" w:type="dxa"/>
                                </w:tcPr>
                                <w:p w:rsidR="00231059" w:rsidRDefault="00231059" w:rsidP="002310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</w:rPr>
                                  </w:pPr>
                                  <w:r w:rsidRPr="00231059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</w:rPr>
                                    <w:t>4</w:t>
                                  </w:r>
                                </w:p>
                                <w:p w:rsidR="00505648" w:rsidRPr="0028471C" w:rsidRDefault="0028471C" w:rsidP="0028471C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1"/>
                                      <w:lang w:val="es-MX"/>
                                    </w:rPr>
                                  </w:pPr>
                                  <w:r w:rsidRPr="0028471C"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1"/>
                                      <w:lang w:val="es-MX"/>
                                    </w:rPr>
                                    <w:t>Old English (450-1100)</w:t>
                                  </w:r>
                                  <w:r w:rsidR="00F523CA"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1"/>
                                      <w:lang w:val="es-MX"/>
                                    </w:rPr>
                                    <w:t xml:space="preserve"> </w:t>
                                  </w:r>
                                  <w:r w:rsidR="00F523CA"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1"/>
                                      <w:lang w:val="es-MX"/>
                                    </w:rPr>
                                    <w:sym w:font="Wingdings" w:char="F0DF"/>
                                  </w:r>
                                </w:p>
                                <w:p w:rsidR="0028471C" w:rsidRDefault="0028471C" w:rsidP="0028471C">
                                  <w:pP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28471C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The history of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the </w:t>
                                  </w:r>
                                  <w:r w:rsidRPr="0028471C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English language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 really started with the arrival of three Germanic tribes who invaded Britain during the 5</w:t>
                                  </w:r>
                                  <w:r w:rsidRPr="0028471C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 century AD…</w:t>
                                  </w:r>
                                </w:p>
                                <w:p w:rsidR="0028471C" w:rsidRPr="0028471C" w:rsidRDefault="0028471C" w:rsidP="0028471C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1"/>
                                      <w:lang w:val="es-MX"/>
                                    </w:rPr>
                                  </w:pPr>
                                  <w:r w:rsidRPr="0028471C"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1"/>
                                      <w:lang w:val="es-MX"/>
                                    </w:rPr>
                                    <w:t>Middle English (1100-1500)</w:t>
                                  </w:r>
                                  <w:r w:rsidR="00F523CA"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1"/>
                                      <w:lang w:val="es-MX"/>
                                    </w:rPr>
                                    <w:t xml:space="preserve"> </w:t>
                                  </w:r>
                                  <w:r w:rsidR="00F523CA"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21"/>
                                      <w:lang w:val="es-MX"/>
                                    </w:rPr>
                                    <w:sym w:font="Wingdings" w:char="F0DF"/>
                                  </w:r>
                                  <w:bookmarkStart w:id="0" w:name="_GoBack"/>
                                  <w:bookmarkEnd w:id="0"/>
                                </w:p>
                                <w:p w:rsidR="0028471C" w:rsidRPr="0028471C" w:rsidRDefault="0028471C" w:rsidP="0028471C">
                                  <w:pP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The Viking invasion: With the Viking </w:t>
                                  </w:r>
                                  <w:r w:rsidR="00F523CA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invasions,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 Old English got mixed up with Old Norse, the language of the Viking tribes…</w:t>
                                  </w:r>
                                </w:p>
                              </w:tc>
                              <w:tc>
                                <w:tcPr>
                                  <w:tcW w:w="3399" w:type="dxa"/>
                                  <w:vAlign w:val="center"/>
                                </w:tcPr>
                                <w:p w:rsidR="00231059" w:rsidRPr="00231059" w:rsidRDefault="0099488C" w:rsidP="002310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FOOTNOTE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vAlign w:val="center"/>
                                </w:tcPr>
                                <w:p w:rsidR="00231059" w:rsidRPr="00231059" w:rsidRDefault="0099488C" w:rsidP="002766D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BIBLIOGRAPHY</w:t>
                                  </w:r>
                                </w:p>
                              </w:tc>
                            </w:tr>
                            <w:tr w:rsidR="0099488C" w:rsidRPr="0054370D" w:rsidTr="002766D5">
                              <w:trPr>
                                <w:trHeight w:val="2381"/>
                              </w:trPr>
                              <w:tc>
                                <w:tcPr>
                                  <w:tcW w:w="3399" w:type="dxa"/>
                                </w:tcPr>
                                <w:p w:rsidR="00231059" w:rsidRDefault="00231059" w:rsidP="002310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</w:rPr>
                                  </w:pPr>
                                  <w:r w:rsidRPr="00231059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</w:rPr>
                                    <w:t>5</w:t>
                                  </w:r>
                                </w:p>
                                <w:p w:rsidR="00C27601" w:rsidRPr="00231059" w:rsidRDefault="0099488C" w:rsidP="002310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9D4AC8D" wp14:editId="5EEC63CE">
                                        <wp:extent cx="1152939" cy="1152939"/>
                                        <wp:effectExtent l="0" t="0" r="3175" b="3175"/>
                                        <wp:docPr id="1" name="Imagen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5">
                                                          <a14:imgEffect>
                                                            <a14:sharpenSoften amount="-25000"/>
                                                          </a14:imgEffect>
                                                          <a14:imgEffect>
                                                            <a14:brightnessContrast bright="40000" contrast="40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55071" cy="11550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99" w:type="dxa"/>
                                </w:tcPr>
                                <w:p w:rsidR="0054370D" w:rsidRDefault="0054370D" w:rsidP="002310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  <w:lang w:val="es-MX"/>
                                    </w:rPr>
                                    <w:t>6</w:t>
                                  </w:r>
                                </w:p>
                                <w:p w:rsidR="00C27601" w:rsidRPr="00231059" w:rsidRDefault="0099488C" w:rsidP="002310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892410" cy="1224501"/>
                                        <wp:effectExtent l="0" t="0" r="0" b="0"/>
                                        <wp:docPr id="8" name="Imagen 8" descr="Resultado de imagen para bar graph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6" descr="Resultado de imagen para bar graph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7">
                                                          <a14:imgEffect>
                                                            <a14:brightnessContrast bright="40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1817" cy="12305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99" w:type="dxa"/>
                                  <w:vAlign w:val="center"/>
                                </w:tcPr>
                                <w:p w:rsidR="00B828F7" w:rsidRPr="0054370D" w:rsidRDefault="0099488C" w:rsidP="00B828F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GRAPHICS</w:t>
                                  </w:r>
                                  <w:r w:rsidR="0028471C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/IMAGES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vAlign w:val="center"/>
                                </w:tcPr>
                                <w:p w:rsidR="00231059" w:rsidRPr="0054370D" w:rsidRDefault="0099488C" w:rsidP="002310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GLOSSARY</w:t>
                                  </w:r>
                                </w:p>
                              </w:tc>
                            </w:tr>
                            <w:tr w:rsidR="0099488C" w:rsidRPr="0054370D" w:rsidTr="002766D5">
                              <w:trPr>
                                <w:trHeight w:val="2381"/>
                              </w:trPr>
                              <w:tc>
                                <w:tcPr>
                                  <w:tcW w:w="3399" w:type="dxa"/>
                                </w:tcPr>
                                <w:p w:rsidR="00231059" w:rsidRDefault="0054370D" w:rsidP="002310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</w:rPr>
                                    <w:t>7</w:t>
                                  </w:r>
                                </w:p>
                                <w:p w:rsidR="008A2A47" w:rsidRPr="0054370D" w:rsidRDefault="004176DD" w:rsidP="008A2A4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749287" cy="1200647"/>
                                        <wp:effectExtent l="0" t="0" r="3810" b="6350"/>
                                        <wp:docPr id="9" name="Imagen 9" descr="Resultado de imagen para map langu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8" descr="Resultado de imagen para map langu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0291" cy="12013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99" w:type="dxa"/>
                                </w:tcPr>
                                <w:p w:rsidR="00231059" w:rsidRDefault="0054370D" w:rsidP="002310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</w:rPr>
                                    <w:t>8</w:t>
                                  </w:r>
                                </w:p>
                                <w:p w:rsidR="0028471C" w:rsidRPr="0028471C" w:rsidRDefault="0028471C" w:rsidP="0028471C">
                                  <w:pP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28471C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¹</w:t>
                                  </w:r>
                                  <w:r w:rsidR="00F523CA">
                                    <w:t xml:space="preserve"> </w:t>
                                  </w:r>
                                  <w:r w:rsidR="00F523CA" w:rsidRPr="00F523CA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Courtney Gahan, </w:t>
                                  </w:r>
                                  <w:r w:rsidR="00F523CA" w:rsidRPr="00F523CA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what</w:t>
                                  </w:r>
                                  <w:r w:rsidR="00F523CA" w:rsidRPr="00F523CA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F523CA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is a language? </w:t>
                                  </w:r>
                                  <w:r w:rsidR="00F523CA" w:rsidRPr="00F523CA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Amsterdam: </w:t>
                                  </w:r>
                                  <w:proofErr w:type="spellStart"/>
                                  <w:r w:rsidR="00F523CA" w:rsidRPr="00F523CA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Scribbr</w:t>
                                  </w:r>
                                  <w:proofErr w:type="spellEnd"/>
                                  <w:r w:rsidR="00F523CA" w:rsidRPr="00F523CA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, 2018.</w:t>
                                  </w:r>
                                </w:p>
                                <w:p w:rsidR="008A2A47" w:rsidRDefault="008A2A47" w:rsidP="002310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8471C" w:rsidRPr="0028471C" w:rsidRDefault="0028471C" w:rsidP="0028471C">
                                  <w:pP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28471C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²A variety of </w:t>
                                  </w:r>
                                  <w:r w:rsidRPr="0028471C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research-based</w:t>
                                  </w:r>
                                  <w:r w:rsidRPr="0028471C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 articles and ideas for developing early learning skills can be found at ww</w:t>
                                  </w:r>
                                  <w:r w:rsidR="00F523CA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  <w:r w:rsidRPr="0028471C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F523CA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language</w:t>
                                  </w:r>
                                  <w:r w:rsidRPr="0028471C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.org.</w:t>
                                  </w:r>
                                </w:p>
                                <w:p w:rsidR="0028471C" w:rsidRDefault="0028471C" w:rsidP="002310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8471C" w:rsidRPr="0028471C" w:rsidRDefault="0028471C" w:rsidP="0028471C">
                                  <w:pP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28471C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³See Smith (2013) to see more information specific to </w:t>
                                  </w:r>
                                  <w:r w:rsidR="00F523CA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language.</w:t>
                                  </w:r>
                                </w:p>
                              </w:tc>
                              <w:tc>
                                <w:tcPr>
                                  <w:tcW w:w="3399" w:type="dxa"/>
                                  <w:vAlign w:val="center"/>
                                </w:tcPr>
                                <w:p w:rsidR="00231059" w:rsidRPr="0054370D" w:rsidRDefault="0099488C" w:rsidP="0054370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PIE CHART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vAlign w:val="center"/>
                                </w:tcPr>
                                <w:p w:rsidR="00231059" w:rsidRPr="0054370D" w:rsidRDefault="0099488C" w:rsidP="002766D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BAR GRAPH</w:t>
                                  </w:r>
                                </w:p>
                              </w:tc>
                            </w:tr>
                          </w:tbl>
                          <w:p w:rsidR="00231059" w:rsidRPr="0054370D" w:rsidRDefault="002310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.4pt;margin-top:32.7pt;width:694.2pt;height:48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gEo0KAIAACUEAAAOAAAAZHJzL2Uyb0RvYy54bWysU9tu2zAMfR+wfxD0vjhxkzQx4hRdugwD&#13;&#10;ugvQ7QMYSY6FyaInKbGzrx8lp2m2vQ3zg0Ca5NHhIbW66xvDjsp5jbbkk9GYM2UFSm33Jf/2dftm&#13;&#10;wZkPYCUYtKrkJ+X53fr1q1XXFirHGo1UjhGI9UXXlrwOoS2yzItaNeBH2CpLwQpdA4Fct8+kg47Q&#13;&#10;G5Pl4/E869DJ1qFQ3tPfhyHI1wm/qpQIn6vKq8BMyYlbSKdL5y6e2XoFxd5BW2txpgH/wKIBbenS&#13;&#10;C9QDBGAHp/+CarRw6LEKI4FNhlWlhUo9UDeT8R/dPNXQqtQLiePbi0z+/8GKT8cvjmlZ8pvxLWcW&#13;&#10;GhrS5gDSIZOKBdUHZHmUqWt9QdlPLeWH/i32NO7Usm8fUXz3zOKmBrtX985hVyuQRHMSK7Or0gHH&#13;&#10;R5Bd9xEl3QaHgAmor1wTNSRVGKHTuE6XEREPJujnYjGZT2c3nAmKzSfLeT6fpjugeC5vnQ/vFTYs&#13;&#10;GiV3tAMJHo6PPkQ6UDynxNs8Gi232pjkuP1uYxw7Au3LNn1n9N/SjGVdyZezfJaQLcb6tEqNDrTP&#13;&#10;RjdEdRy/WA5FlOOdlckOoM1gExNjz/pESQZxQr/rKTGKtkN5IqUcDntL74yMGt1Pzjra2ZL7Hwdw&#13;&#10;ijPzwZLay8l0Gpc8OdPZbU6Ou47sriNgBUGVPHA2mJuQHkbka/GeplLppNcLkzNX2sUk4/ndxGW/&#13;&#10;9lPWy+te/wIAAP//AwBQSwMEFAAGAAgAAAAhAPt6ccrjAAAAEAEAAA8AAABkcnMvZG93bnJldi54&#13;&#10;bWxMj81uwjAQhO+V+g7WIvVSFZsohBLioP6oVa9QHmCTLElEbEexIeHtu5zKZbWr0cx+k20n04kL&#13;&#10;Db51VsNirkCQLV3V2lrD4ffr5RWED2gr7JwlDVfysM0fHzJMKzfaHV32oRYcYn2KGpoQ+lRKXzZk&#13;&#10;0M9dT5a1oxsMBj6HWlYDjhxuOhkplUiDreUPDfb00VB52p+NhuPP+Lxcj8V3OKx2cfKO7apwV62f&#13;&#10;ZtPnhsfbBkSgKfw74NaB+SFnsMKdbeVFpyFSjB80JMsYxE2P1ToCUfCm4kUEMs/kfZH8DwAA//8D&#13;&#10;AFBLAQItABQABgAIAAAAIQC2gziS/gAAAOEBAAATAAAAAAAAAAAAAAAAAAAAAABbQ29udGVudF9U&#13;&#10;eXBlc10ueG1sUEsBAi0AFAAGAAgAAAAhADj9If/WAAAAlAEAAAsAAAAAAAAAAAAAAAAALwEAAF9y&#13;&#10;ZWxzLy5yZWxzUEsBAi0AFAAGAAgAAAAhABCASjQoAgAAJQQAAA4AAAAAAAAAAAAAAAAALgIAAGRy&#13;&#10;cy9lMm9Eb2MueG1sUEsBAi0AFAAGAAgAAAAhAPt6ccrjAAAAEAEAAA8AAAAAAAAAAAAAAAAAggQA&#13;&#10;AGRycy9kb3ducmV2LnhtbFBLBQYAAAAABAAEAPMAAACSBQAAAAA=&#13;&#10;" stroked="f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99"/>
                        <w:gridCol w:w="3399"/>
                        <w:gridCol w:w="3399"/>
                        <w:gridCol w:w="3400"/>
                      </w:tblGrid>
                      <w:tr w:rsidR="0099488C" w:rsidRPr="00231059" w:rsidTr="002766D5">
                        <w:trPr>
                          <w:trHeight w:val="2381"/>
                        </w:trPr>
                        <w:tc>
                          <w:tcPr>
                            <w:tcW w:w="3399" w:type="dxa"/>
                          </w:tcPr>
                          <w:p w:rsidR="00231059" w:rsidRDefault="00231059" w:rsidP="0099488C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  <w:lang w:val="es-MX"/>
                              </w:rPr>
                            </w:pPr>
                            <w:r w:rsidRPr="00231059"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  <w:lang w:val="es-MX"/>
                              </w:rPr>
                              <w:t>1</w:t>
                            </w:r>
                          </w:p>
                          <w:p w:rsidR="0028471C" w:rsidRDefault="0028471C" w:rsidP="0099488C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28471C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>Accent</w:t>
                            </w:r>
                            <w:r w:rsidRPr="0028471C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– The way pronunciation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indicates regional or social identity.</w:t>
                            </w:r>
                          </w:p>
                          <w:p w:rsidR="0028471C" w:rsidRDefault="0028471C" w:rsidP="0099488C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28471C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>Dialect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– A variety of language which has its own words and grammatical features, used by people in the same region, or social group.</w:t>
                            </w:r>
                          </w:p>
                          <w:p w:rsidR="0028471C" w:rsidRDefault="0028471C" w:rsidP="0099488C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28471C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>Jargon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– Specialist language associated with a group, or activity or occupation.</w:t>
                            </w:r>
                          </w:p>
                          <w:p w:rsidR="0028471C" w:rsidRPr="0028471C" w:rsidRDefault="0028471C" w:rsidP="0099488C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28471C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>Register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– The kind of language used in a particular context.</w:t>
                            </w:r>
                          </w:p>
                        </w:tc>
                        <w:tc>
                          <w:tcPr>
                            <w:tcW w:w="3399" w:type="dxa"/>
                          </w:tcPr>
                          <w:p w:rsidR="00505648" w:rsidRDefault="00231059" w:rsidP="00231059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</w:rPr>
                            </w:pPr>
                            <w:r w:rsidRPr="00231059"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</w:rPr>
                              <w:t>2</w:t>
                            </w:r>
                          </w:p>
                          <w:p w:rsidR="0028471C" w:rsidRDefault="0028471C" w:rsidP="00231059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</w:rPr>
                            </w:pPr>
                          </w:p>
                          <w:p w:rsidR="00F523CA" w:rsidRDefault="0028471C" w:rsidP="00231059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</w:rPr>
                            </w:pPr>
                            <w:r w:rsidRPr="0028471C"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</w:rPr>
                              <w:t xml:space="preserve">The history of </w:t>
                            </w:r>
                          </w:p>
                          <w:p w:rsidR="00231059" w:rsidRPr="0028471C" w:rsidRDefault="0028471C" w:rsidP="00231059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</w:rPr>
                            </w:pPr>
                            <w:r w:rsidRPr="0028471C"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</w:rPr>
                              <w:t>English l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</w:rPr>
                              <w:t>anguage</w:t>
                            </w:r>
                          </w:p>
                        </w:tc>
                        <w:tc>
                          <w:tcPr>
                            <w:tcW w:w="3399" w:type="dxa"/>
                            <w:vAlign w:val="center"/>
                          </w:tcPr>
                          <w:p w:rsidR="00231059" w:rsidRPr="00231059" w:rsidRDefault="0099488C" w:rsidP="00231059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3400" w:type="dxa"/>
                            <w:vAlign w:val="center"/>
                          </w:tcPr>
                          <w:p w:rsidR="00231059" w:rsidRPr="00231059" w:rsidRDefault="0099488C" w:rsidP="00231059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HEADING</w:t>
                            </w:r>
                            <w:r w:rsidR="00F523CA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S</w:t>
                            </w:r>
                          </w:p>
                        </w:tc>
                      </w:tr>
                      <w:tr w:rsidR="0099488C" w:rsidRPr="00231059" w:rsidTr="002766D5">
                        <w:trPr>
                          <w:trHeight w:val="2381"/>
                        </w:trPr>
                        <w:tc>
                          <w:tcPr>
                            <w:tcW w:w="3399" w:type="dxa"/>
                          </w:tcPr>
                          <w:p w:rsidR="00231059" w:rsidRDefault="00231059" w:rsidP="00231059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</w:rPr>
                            </w:pPr>
                            <w:r w:rsidRPr="00231059"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</w:rPr>
                              <w:t>3</w:t>
                            </w:r>
                          </w:p>
                          <w:p w:rsidR="0028471C" w:rsidRPr="0028471C" w:rsidRDefault="0028471C" w:rsidP="0028471C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28471C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Archibald, John and Gary </w:t>
                            </w:r>
                            <w:proofErr w:type="spellStart"/>
                            <w:r w:rsidRPr="0028471C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Libben</w:t>
                            </w:r>
                            <w:proofErr w:type="spellEnd"/>
                            <w:r w:rsidRPr="0028471C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(1995)</w:t>
                            </w:r>
                          </w:p>
                          <w:p w:rsidR="0028471C" w:rsidRDefault="0028471C" w:rsidP="0028471C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28471C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Research Perspectives on Second Language Acquisition. Toronto: </w:t>
                            </w:r>
                            <w:proofErr w:type="spellStart"/>
                            <w:r w:rsidRPr="0028471C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Copp</w:t>
                            </w:r>
                            <w:proofErr w:type="spellEnd"/>
                            <w:r w:rsidRPr="0028471C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Clark.</w:t>
                            </w:r>
                          </w:p>
                          <w:p w:rsidR="0028471C" w:rsidRPr="0028471C" w:rsidRDefault="0028471C" w:rsidP="0028471C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  <w:p w:rsidR="0028471C" w:rsidRPr="0028471C" w:rsidRDefault="0028471C" w:rsidP="0028471C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28471C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Asher, James J. (1977)</w:t>
                            </w:r>
                          </w:p>
                          <w:p w:rsidR="00505648" w:rsidRDefault="0028471C" w:rsidP="0028471C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28471C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"Children Learning Another Language: A Developmental Hypothesis," Child Development 48.1040-1048.</w:t>
                            </w:r>
                          </w:p>
                          <w:p w:rsidR="0028471C" w:rsidRDefault="0028471C" w:rsidP="0028471C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  <w:p w:rsidR="0028471C" w:rsidRPr="0028471C" w:rsidRDefault="0028471C" w:rsidP="0028471C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28471C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Dykstra, Gerald (1950)</w:t>
                            </w:r>
                          </w:p>
                          <w:p w:rsidR="0028471C" w:rsidRPr="0028471C" w:rsidRDefault="0028471C" w:rsidP="0028471C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28471C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"Teach Grammar," 3.3-4.93-96.</w:t>
                            </w:r>
                          </w:p>
                        </w:tc>
                        <w:tc>
                          <w:tcPr>
                            <w:tcW w:w="3399" w:type="dxa"/>
                          </w:tcPr>
                          <w:p w:rsidR="00231059" w:rsidRDefault="00231059" w:rsidP="00231059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</w:rPr>
                            </w:pPr>
                            <w:r w:rsidRPr="00231059"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</w:rPr>
                              <w:t>4</w:t>
                            </w:r>
                          </w:p>
                          <w:p w:rsidR="00505648" w:rsidRPr="0028471C" w:rsidRDefault="0028471C" w:rsidP="0028471C">
                            <w:pP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1"/>
                                <w:lang w:val="es-MX"/>
                              </w:rPr>
                            </w:pPr>
                            <w:r w:rsidRPr="0028471C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1"/>
                                <w:lang w:val="es-MX"/>
                              </w:rPr>
                              <w:t>Old English (450-1100)</w:t>
                            </w:r>
                            <w:r w:rsidR="00F523C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1"/>
                                <w:lang w:val="es-MX"/>
                              </w:rPr>
                              <w:t xml:space="preserve"> </w:t>
                            </w:r>
                            <w:r w:rsidR="00F523C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1"/>
                                <w:lang w:val="es-MX"/>
                              </w:rPr>
                              <w:sym w:font="Wingdings" w:char="F0DF"/>
                            </w:r>
                          </w:p>
                          <w:p w:rsidR="0028471C" w:rsidRDefault="0028471C" w:rsidP="0028471C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28471C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The history of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Pr="0028471C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English language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really started with the arrival of three Germanic tribes who invaded Britain during the 5</w:t>
                            </w:r>
                            <w:r w:rsidRPr="0028471C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century AD…</w:t>
                            </w:r>
                          </w:p>
                          <w:p w:rsidR="0028471C" w:rsidRPr="0028471C" w:rsidRDefault="0028471C" w:rsidP="0028471C">
                            <w:pP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1"/>
                                <w:lang w:val="es-MX"/>
                              </w:rPr>
                            </w:pPr>
                            <w:r w:rsidRPr="0028471C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1"/>
                                <w:lang w:val="es-MX"/>
                              </w:rPr>
                              <w:t>Middle English (1100-1500)</w:t>
                            </w:r>
                            <w:r w:rsidR="00F523C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1"/>
                                <w:lang w:val="es-MX"/>
                              </w:rPr>
                              <w:t xml:space="preserve"> </w:t>
                            </w:r>
                            <w:r w:rsidR="00F523C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1"/>
                                <w:lang w:val="es-MX"/>
                              </w:rPr>
                              <w:sym w:font="Wingdings" w:char="F0DF"/>
                            </w:r>
                            <w:bookmarkStart w:id="1" w:name="_GoBack"/>
                            <w:bookmarkEnd w:id="1"/>
                          </w:p>
                          <w:p w:rsidR="0028471C" w:rsidRPr="0028471C" w:rsidRDefault="0028471C" w:rsidP="0028471C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The Viking invasion: With the Viking </w:t>
                            </w:r>
                            <w:r w:rsidR="00F523CA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invasions,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Old English got mixed up with Old Norse, the language of the Viking tribes…</w:t>
                            </w:r>
                          </w:p>
                        </w:tc>
                        <w:tc>
                          <w:tcPr>
                            <w:tcW w:w="3399" w:type="dxa"/>
                            <w:vAlign w:val="center"/>
                          </w:tcPr>
                          <w:p w:rsidR="00231059" w:rsidRPr="00231059" w:rsidRDefault="0099488C" w:rsidP="00231059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FOOTNOTE</w:t>
                            </w:r>
                          </w:p>
                        </w:tc>
                        <w:tc>
                          <w:tcPr>
                            <w:tcW w:w="3400" w:type="dxa"/>
                            <w:vAlign w:val="center"/>
                          </w:tcPr>
                          <w:p w:rsidR="00231059" w:rsidRPr="00231059" w:rsidRDefault="0099488C" w:rsidP="002766D5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BIBLIOGRAPHY</w:t>
                            </w:r>
                          </w:p>
                        </w:tc>
                      </w:tr>
                      <w:tr w:rsidR="0099488C" w:rsidRPr="0054370D" w:rsidTr="002766D5">
                        <w:trPr>
                          <w:trHeight w:val="2381"/>
                        </w:trPr>
                        <w:tc>
                          <w:tcPr>
                            <w:tcW w:w="3399" w:type="dxa"/>
                          </w:tcPr>
                          <w:p w:rsidR="00231059" w:rsidRDefault="00231059" w:rsidP="00231059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</w:rPr>
                            </w:pPr>
                            <w:r w:rsidRPr="00231059"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</w:rPr>
                              <w:t>5</w:t>
                            </w:r>
                          </w:p>
                          <w:p w:rsidR="00C27601" w:rsidRPr="00231059" w:rsidRDefault="0099488C" w:rsidP="00231059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  <w:lang w:val="es-MX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D4AC8D" wp14:editId="5EEC63CE">
                                  <wp:extent cx="1152939" cy="1152939"/>
                                  <wp:effectExtent l="0" t="0" r="3175" b="317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5">
                                                    <a14:imgEffect>
                                                      <a14:sharpenSoften amount="-25000"/>
                                                    </a14:imgEffect>
                                                    <a14:imgEffect>
                                                      <a14:brightnessContrast bright="40000" contras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5071" cy="11550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99" w:type="dxa"/>
                          </w:tcPr>
                          <w:p w:rsidR="0054370D" w:rsidRDefault="0054370D" w:rsidP="00231059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  <w:lang w:val="es-MX"/>
                              </w:rPr>
                              <w:t>6</w:t>
                            </w:r>
                          </w:p>
                          <w:p w:rsidR="00C27601" w:rsidRPr="00231059" w:rsidRDefault="0099488C" w:rsidP="00231059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  <w:lang w:val="es-MX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92410" cy="1224501"/>
                                  <wp:effectExtent l="0" t="0" r="0" b="0"/>
                                  <wp:docPr id="8" name="Imagen 8" descr="Resultado de imagen para bar grap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6" descr="Resultado de imagen para bar grap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brightnessContrast brigh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1817" cy="12305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99" w:type="dxa"/>
                            <w:vAlign w:val="center"/>
                          </w:tcPr>
                          <w:p w:rsidR="00B828F7" w:rsidRPr="0054370D" w:rsidRDefault="0099488C" w:rsidP="00B828F7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GRAPHICS</w:t>
                            </w:r>
                            <w:r w:rsidR="0028471C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/IMAGES</w:t>
                            </w:r>
                          </w:p>
                        </w:tc>
                        <w:tc>
                          <w:tcPr>
                            <w:tcW w:w="3400" w:type="dxa"/>
                            <w:vAlign w:val="center"/>
                          </w:tcPr>
                          <w:p w:rsidR="00231059" w:rsidRPr="0054370D" w:rsidRDefault="0099488C" w:rsidP="00231059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GLOSSARY</w:t>
                            </w:r>
                          </w:p>
                        </w:tc>
                      </w:tr>
                      <w:tr w:rsidR="0099488C" w:rsidRPr="0054370D" w:rsidTr="002766D5">
                        <w:trPr>
                          <w:trHeight w:val="2381"/>
                        </w:trPr>
                        <w:tc>
                          <w:tcPr>
                            <w:tcW w:w="3399" w:type="dxa"/>
                          </w:tcPr>
                          <w:p w:rsidR="00231059" w:rsidRDefault="0054370D" w:rsidP="00231059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</w:rPr>
                              <w:t>7</w:t>
                            </w:r>
                          </w:p>
                          <w:p w:rsidR="008A2A47" w:rsidRPr="0054370D" w:rsidRDefault="004176DD" w:rsidP="008A2A47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49287" cy="1200647"/>
                                  <wp:effectExtent l="0" t="0" r="3810" b="6350"/>
                                  <wp:docPr id="9" name="Imagen 9" descr="Resultado de imagen para map langu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8" descr="Resultado de imagen para map langu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0291" cy="12013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99" w:type="dxa"/>
                          </w:tcPr>
                          <w:p w:rsidR="00231059" w:rsidRDefault="0054370D" w:rsidP="00231059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</w:rPr>
                              <w:t>8</w:t>
                            </w:r>
                          </w:p>
                          <w:p w:rsidR="0028471C" w:rsidRPr="0028471C" w:rsidRDefault="0028471C" w:rsidP="0028471C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28471C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¹</w:t>
                            </w:r>
                            <w:r w:rsidR="00F523CA">
                              <w:t xml:space="preserve"> </w:t>
                            </w:r>
                            <w:r w:rsidR="00F523CA" w:rsidRPr="00F523CA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Courtney Gahan, </w:t>
                            </w:r>
                            <w:r w:rsidR="00F523CA" w:rsidRPr="00F523CA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what</w:t>
                            </w:r>
                            <w:r w:rsidR="00F523CA" w:rsidRPr="00F523CA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523CA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is a language? </w:t>
                            </w:r>
                            <w:r w:rsidR="00F523CA" w:rsidRPr="00F523CA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Amsterdam: </w:t>
                            </w:r>
                            <w:proofErr w:type="spellStart"/>
                            <w:r w:rsidR="00F523CA" w:rsidRPr="00F523CA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Scribbr</w:t>
                            </w:r>
                            <w:proofErr w:type="spellEnd"/>
                            <w:r w:rsidR="00F523CA" w:rsidRPr="00F523CA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, 2018.</w:t>
                            </w:r>
                          </w:p>
                          <w:p w:rsidR="008A2A47" w:rsidRDefault="008A2A47" w:rsidP="00231059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  <w:p w:rsidR="0028471C" w:rsidRPr="0028471C" w:rsidRDefault="0028471C" w:rsidP="0028471C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28471C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²A variety of </w:t>
                            </w:r>
                            <w:r w:rsidRPr="0028471C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research-based</w:t>
                            </w:r>
                            <w:r w:rsidRPr="0028471C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articles and ideas for developing early learning skills can be found at ww</w:t>
                            </w:r>
                            <w:r w:rsidR="00F523CA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25</w:t>
                            </w:r>
                            <w:r w:rsidRPr="0028471C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.</w:t>
                            </w:r>
                            <w:r w:rsidR="00F523CA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language</w:t>
                            </w:r>
                            <w:r w:rsidRPr="0028471C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.org.</w:t>
                            </w:r>
                          </w:p>
                          <w:p w:rsidR="0028471C" w:rsidRDefault="0028471C" w:rsidP="00231059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  <w:p w:rsidR="0028471C" w:rsidRPr="0028471C" w:rsidRDefault="0028471C" w:rsidP="0028471C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28471C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³See Smith (2013) to see more information specific to </w:t>
                            </w:r>
                            <w:r w:rsidR="00F523CA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language.</w:t>
                            </w:r>
                          </w:p>
                        </w:tc>
                        <w:tc>
                          <w:tcPr>
                            <w:tcW w:w="3399" w:type="dxa"/>
                            <w:vAlign w:val="center"/>
                          </w:tcPr>
                          <w:p w:rsidR="00231059" w:rsidRPr="0054370D" w:rsidRDefault="0099488C" w:rsidP="0054370D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PIE CHART</w:t>
                            </w:r>
                          </w:p>
                        </w:tc>
                        <w:tc>
                          <w:tcPr>
                            <w:tcW w:w="3400" w:type="dxa"/>
                            <w:vAlign w:val="center"/>
                          </w:tcPr>
                          <w:p w:rsidR="00231059" w:rsidRPr="0054370D" w:rsidRDefault="0099488C" w:rsidP="002766D5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BAR GRAPH</w:t>
                            </w:r>
                          </w:p>
                        </w:tc>
                      </w:tr>
                    </w:tbl>
                    <w:p w:rsidR="00231059" w:rsidRPr="0054370D" w:rsidRDefault="00231059"/>
                  </w:txbxContent>
                </v:textbox>
              </v:shape>
            </w:pict>
          </mc:Fallback>
        </mc:AlternateContent>
      </w:r>
    </w:p>
    <w:sectPr w:rsidR="00671F93" w:rsidSect="0023105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059"/>
    <w:rsid w:val="000C6DC5"/>
    <w:rsid w:val="00113E0A"/>
    <w:rsid w:val="00146613"/>
    <w:rsid w:val="00231059"/>
    <w:rsid w:val="002766D5"/>
    <w:rsid w:val="0028471C"/>
    <w:rsid w:val="004176DD"/>
    <w:rsid w:val="00420103"/>
    <w:rsid w:val="00505648"/>
    <w:rsid w:val="0054370D"/>
    <w:rsid w:val="00671F93"/>
    <w:rsid w:val="006A0F90"/>
    <w:rsid w:val="008A2A47"/>
    <w:rsid w:val="0099488C"/>
    <w:rsid w:val="00A6557F"/>
    <w:rsid w:val="00B828F7"/>
    <w:rsid w:val="00C27601"/>
    <w:rsid w:val="00C412CA"/>
    <w:rsid w:val="00E46047"/>
    <w:rsid w:val="00EC3E2C"/>
    <w:rsid w:val="00EC61CB"/>
    <w:rsid w:val="00F5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4BF0C"/>
  <w15:docId w15:val="{0FEFB495-2B8C-F04C-B56F-484EE39D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EC3E2C"/>
    <w:pPr>
      <w:spacing w:after="0" w:line="240" w:lineRule="auto"/>
    </w:pPr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05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3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Yavet Flores</dc:creator>
  <cp:lastModifiedBy>Yavet Iván Flores Espino</cp:lastModifiedBy>
  <cp:revision>10</cp:revision>
  <dcterms:created xsi:type="dcterms:W3CDTF">2018-05-14T00:56:00Z</dcterms:created>
  <dcterms:modified xsi:type="dcterms:W3CDTF">2019-04-18T14:22:00Z</dcterms:modified>
</cp:coreProperties>
</file>